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相关信息：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微信里罗列了11种面试官面试招聘时提问的“套路”，并直言，每一句话的背后都有着不可捉摸的“潜台词”，让求职者们看得心惊肉跳。面试的“套路”真有这么深？人力资源专家、江苏百得人力资源集团副总裁姜文锐昨天一一点评了视频里的11种“潜台词”，他认为，视频里所说的大可一笑而过，但真正面试时，的确有值得探究的注意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11条面试官的套路：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这11句面试“潜台词”，没一条是准确的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1面试官：请你简单介绍一下你自己。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潜台词：这意味着，之前面试官根本没有看过你的简历。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能够进面试的简历，肯定每一份都已“过筛”。因此，“根本没看过你的简历”显然不可能。面试官之所以这么问，是想直观地了解你的表达能力。自我介绍是否流畅、完整，表达时是否紧张，都是面试官通过这个问题想要考查的内容。所以，面试之前准备一份精炼的自我介绍，尤为重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2面试官：为什么想来我们公司？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潜台词：你是唯一一个到这家公司面试的人。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专家解析：问题的侧重点并不在面试人员的数量上，而是暗含着HR对应聘者的希望：求职者的应聘不应盲目，需要充分考虑自己的职业规划和发展方向。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3面试官：请具体描述并解决××问题。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潜台词：很可能是他自己解决不了这个问题，想通过面试把它解决了。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这一句“套路”的戏谑成分大了些，相比前三句，更像网络段子了。面试官描述的具体问题，很多都没有标准答案。他是在借问题测试你的思维灵活程度，比如说，能否在短时间里思考出更多的解决方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4面试官：能够接受加班吗？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潜台词：能接受加班没有加班费吗？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正规企业才不会这样直白呢！遵纪守法，按照规定给加班费是现在绝大多数企业都能遵守的“行规”。华为创始人任正非曾说过，不是鼓励员工加班，而是行业和大环境所迫。因此，不要一听到“加班”两个字就立刻炸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5面试官：你抗压吗？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潜台词：意味着，你能接受压力大但薪水低吗？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“你抗压吗”这样的问法，显然不会来自资深HR，这样的提问方式略蠢。但“抗压”的确是现在的单位在招聘过程中关注的重点之一。尤其是90后和95后走向职场时，HR会分外关心他们的抗压能力。新生代的员工没有经历过太多的压力，因此独立面对问题的能力需要提高。面试时，面试官一般会设置具体的情景和事例，通过应聘者的反应来测试他们的抗压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6面试官：我们公司很有前景。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潜台词：意味着公司现状“不怎么样”。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专家解析：留在单位的在职员工，尤其是做到HR这一级别的员工，谁会说自己的单位“没前途”呢？工作中总会遇到困难，但要学会克服。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7面试官：你最大的优点是什么？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潜台词：你的简历写得太糟糕，一点亮点都看不出来。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面试时，这个问题属于难度程度中上的问题，想要答好其实不容易。面试官想通过你的回答，考查你的自信程度，以及对自己的认识是否全面。如果贸然回答一些较为泛泛的优点，很可能会被面试官“揪”住其中的一点，继续追问。因此，回答此类问题时不妨选择一具体的案例来回答，通过对案例的描述最终提炼，自己的优点是××。这个问题完全可以通过事前准备的方式来从容应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至于简历，现在的求职者简历做得都挺不错，哪有“一点亮点也看不出”这样糟糕啊！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8面试官：你有什么爱好？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潜台词：千万别回答“高尔夫”等费钱项目，只能是“阅读”“听音乐”。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又是一句段子式的调侃。这样的问题实事求是的回答才是上策，回答一个违心的爱好，现场穿帮了怎么办。万一遇上一个同样爱打高尔夫球的面试官，没准还能和你聊两句高尔夫球呢。面试时，“业余爱好”方面的提问多半会出现在面试时间充裕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9面试官：你结婚了吗？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潜台词：这意味着，面试官想借机八卦一下。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专家解析：面试官没这么八卦。结婚成家与否，很多时候会根据岗位需求来提问。如部分“艰苦岗”，需要长期出差等，就不适合即将有成家准备或是生育准备的新员工。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10面试官：你对未来有什么规划？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潜台词：想看看现在的年轻人有多能吹牛。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专家解析：未来规划需要清晰，这个问题回归到本质依然是求职者的个人定位问题。你的未来规划是否是空想，是否会更清楚地意识到风险的存在，这些都是面试官想要了解的。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11面试官：五天后给你答复。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hint="eastAsia"/>
        </w:rPr>
      </w:pPr>
      <w:r>
        <w:rPr>
          <w:rFonts w:hint="eastAsia"/>
        </w:rPr>
        <w:t>潜台词：五天内找不到更合适的人选才会联系你。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</w:pPr>
      <w:r>
        <w:rPr>
          <w:rFonts w:hint="eastAsia"/>
        </w:rPr>
        <w:t>专家解析：大型的招聘一般都不会当场给答复。面试官会综合判断各类面试者的情况，然后才会发放最终的OFFER。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閼恒儳鐝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12438"/>
    <w:rsid w:val="12AE02D3"/>
    <w:rsid w:val="1B172903"/>
    <w:rsid w:val="1BA21265"/>
    <w:rsid w:val="27BB0752"/>
    <w:rsid w:val="37D710D4"/>
    <w:rsid w:val="3A5C37CD"/>
    <w:rsid w:val="4CAC3CCF"/>
    <w:rsid w:val="4D6B04CE"/>
    <w:rsid w:val="52A20320"/>
    <w:rsid w:val="692D38A0"/>
    <w:rsid w:val="6EC105D8"/>
    <w:rsid w:val="70283790"/>
    <w:rsid w:val="75C37A50"/>
    <w:rsid w:val="793564FE"/>
    <w:rsid w:val="7B8F2A6C"/>
    <w:rsid w:val="7C6767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2016-12-08T01:11:26Z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