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ind w:left="0" w:firstLine="0"/>
        <w:rPr>
          <w:rFonts w:ascii="sans-serif" w:hAnsi="sans-serif" w:eastAsia="sans-serif" w:cs="sans-serif"/>
          <w:i w:val="0"/>
          <w:caps w:val="0"/>
          <w:color w:val="FF0000"/>
          <w:spacing w:val="0"/>
        </w:rPr>
      </w:pPr>
      <w:r>
        <w:rPr>
          <w:rFonts w:hint="default" w:ascii="sans-serif" w:hAnsi="sans-serif" w:eastAsia="sans-serif" w:cs="sans-serif"/>
          <w:i w:val="0"/>
          <w:caps w:val="0"/>
          <w:color w:val="FF0000"/>
          <w:spacing w:val="0"/>
        </w:rPr>
        <w:t>王者荣耀王者知道答案大全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 今年的周年限定皮肤已经曝光，其技能特效和那种花相关？ 梅花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 今年的周年限定皮肤已经曝光，其技能特效的主要颜色是？ 粉色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 今年的周年限定皮肤的品质属于？ 史诗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 2017周年限定的皮肤，其原型取自于哪部文学作品？ 牡丹亭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5 新版本中，以下哪些地图项目是没有改动的？ 墙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6 周年狂欢限定皮肤返场的开始时间为？ 10月28日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7 本次赛季冲刺阶段开启了英雄学院活动，完成活动即可获得英雄学院头相框，此头相框上方写的字是？ 奋斗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8 以下哪句不是王者荣耀中孙尚香末日机甲皮肤的音效？ dongdong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9 新赛季的排位赛专属皮肤是哪个英雄的？ 太乙真人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10 在王者荣耀里，鲁班七号-电玩小子的帽子上写了什么？ A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11 本次赛季冲刺阶段开启了英雄学院活动，完成活动即可获得英雄学院头相框，此头相框上方写的字是？ 专属头相框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12 关于此次新版本，以下描述哪个错误？ 排位赛赛季不会更新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13 现在你参与的这个答题活动的名字叫做？ 王者知道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14 今年的周年限定皮肤名字叫做？ 游园惊梦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15 新版本上线的第一个英雄，他的名字是？ 梦奇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16 新赛季皮肤名字叫 饕餮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17 本赛季冲刺阶段开启英雄学院活动，英雄学院头像框右下角放的是什么？ 庄周的鲲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18 “身作方舟，魂渡彼岸”是李白哪个皮肤的台词？千年之狐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19 马可波罗激情绿茵皮肤球衣上的号码是多少？1号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20 赵云引擎之心皮肤原画中机甲背着的是哪名英雄？刘禅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21 孙悟空西部大嫖客皮肤上正面挂的东西是什么？ 辣椒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22 周年狂欢活动期间会开启“峡谷寻宝活动”，此次活动的终极奖励为？ 全新周年限定皮肤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23 福利预告：10月27日-10月29日周年狂欢期间，玩家连续登录3日，一定能够获得的终极大奖是？永久英雄/皮肤或大量皮肤碎片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24 赏金赛限定皮肤？钟无艳-王者之锤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25 梦奇皮肤？梦想成真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26 诸葛亮黑板后面 xx祝你中秋快乐的xx是？甄姬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27 那个不是限定皮肤？孙悟空-地狱火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29 成就专属皮肤？狄仁杰-阴阳师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30 长城守卫军buff？物理穿透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31 战队赛限定皮肤？高渐离-死亡摇滚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32 李元芳战车编号？2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33 台词“没有一发利箭不能解决”？成吉思汗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34 周年狂欢返场皮肤：李白-凤求凰 王昭君-凤凰于飞 孙悟空-至尊宝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35 周年狂欢是否皮肤返场？有（这个再答错我也是没话说了）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36 貂蝉新皮肤坐什么？秋千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37 那种不是周年皮肤获取方式？积分夺宝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38 新版本即将上线的英雄描述正确的是？萌萌的坦克/辅助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39 英雄学院主要奖励？专属头像框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40 新版本是第几赛季？s9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41 新版本那些地图</w:t>
      </w:r>
      <w:bookmarkStart w:id="0" w:name="_GoBack"/>
      <w:bookmarkEnd w:id="0"/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项目没有改动？墙/以上都改了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42 新模式【实战练习】描述正确的是？可获取金币&amp;经验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43 哪个皮肤去其他不是同一系列？韩信-逐梦之影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44 五五开黑节专属皮肤？花木兰-水晶猎龙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45 哪个不属于王者荣耀里的台词？你是电你是光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D566E7"/>
    <w:rsid w:val="35294ADF"/>
    <w:rsid w:val="6A8F63E5"/>
    <w:rsid w:val="7C5953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xixi</dc:creator>
  <cp:lastModifiedBy>xixi</cp:lastModifiedBy>
  <dcterms:modified xsi:type="dcterms:W3CDTF">2017-10-14T01:20:51Z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